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423F" w14:paraId="1E75426C" w14:textId="77777777" w:rsidTr="0096423F">
        <w:tc>
          <w:tcPr>
            <w:tcW w:w="9350" w:type="dxa"/>
            <w:tcBorders>
              <w:top w:val="single" w:sz="4" w:space="0" w:color="auto"/>
              <w:left w:val="single" w:sz="4" w:space="0" w:color="auto"/>
              <w:bottom w:val="single" w:sz="4" w:space="0" w:color="auto"/>
              <w:right w:val="single" w:sz="4" w:space="0" w:color="auto"/>
            </w:tcBorders>
            <w:hideMark/>
          </w:tcPr>
          <w:p w14:paraId="4960B7BA" w14:textId="77777777" w:rsidR="0096423F" w:rsidRDefault="0096423F">
            <w:pPr>
              <w:spacing w:after="0" w:line="240" w:lineRule="auto"/>
              <w:jc w:val="center"/>
              <w:rPr>
                <w:rFonts w:ascii="Arial" w:hAnsi="Arial" w:cs="Arial"/>
                <w:b/>
                <w:bCs/>
                <w:iCs/>
                <w:sz w:val="28"/>
                <w:szCs w:val="28"/>
              </w:rPr>
            </w:pPr>
            <w:r>
              <w:rPr>
                <w:rFonts w:ascii="Arial" w:hAnsi="Arial" w:cs="Arial"/>
                <w:b/>
                <w:bCs/>
                <w:iCs/>
                <w:sz w:val="28"/>
                <w:szCs w:val="28"/>
              </w:rPr>
              <w:t>MATCHING EMERGENCY/RENAL &amp; INTEGUMENTARY</w:t>
            </w:r>
          </w:p>
        </w:tc>
      </w:tr>
    </w:tbl>
    <w:p w14:paraId="1381F9A3" w14:textId="77777777" w:rsidR="0096423F" w:rsidRDefault="0096423F" w:rsidP="0096423F">
      <w:pPr>
        <w:spacing w:after="0" w:line="240" w:lineRule="auto"/>
        <w:rPr>
          <w:rFonts w:ascii="Arial" w:hAnsi="Arial" w:cs="Arial"/>
          <w:b/>
          <w:bCs/>
          <w:iCs/>
          <w:sz w:val="28"/>
          <w:szCs w:val="28"/>
        </w:rPr>
      </w:pPr>
    </w:p>
    <w:p w14:paraId="7C5291DE" w14:textId="77777777" w:rsidR="0096423F" w:rsidRDefault="0096423F" w:rsidP="0096423F">
      <w:pPr>
        <w:pStyle w:val="ListParagraph"/>
        <w:spacing w:after="0" w:line="240" w:lineRule="auto"/>
        <w:rPr>
          <w:rFonts w:ascii="Arial" w:hAnsi="Arial" w:cs="Arial"/>
          <w:bCs/>
          <w:iCs/>
          <w:sz w:val="24"/>
          <w:szCs w:val="24"/>
        </w:rPr>
      </w:pPr>
    </w:p>
    <w:p w14:paraId="06B2DF92" w14:textId="77777777" w:rsidR="0096423F" w:rsidRDefault="0096423F" w:rsidP="0096423F">
      <w:pPr>
        <w:spacing w:after="0" w:line="480" w:lineRule="auto"/>
        <w:rPr>
          <w:rFonts w:ascii="Arial" w:hAnsi="Arial" w:cs="Arial"/>
          <w:b/>
          <w:bCs/>
          <w:iCs/>
          <w:sz w:val="24"/>
          <w:szCs w:val="24"/>
        </w:rPr>
      </w:pPr>
      <w:r>
        <w:rPr>
          <w:rFonts w:ascii="Arial" w:hAnsi="Arial" w:cs="Arial"/>
          <w:b/>
          <w:bCs/>
          <w:iCs/>
          <w:sz w:val="24"/>
          <w:szCs w:val="24"/>
        </w:rPr>
        <w:t xml:space="preserve">    COLUMN 1</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COLUMN 2</w:t>
      </w:r>
    </w:p>
    <w:p w14:paraId="1737A980" w14:textId="77777777" w:rsidR="0096423F" w:rsidRDefault="0096423F" w:rsidP="0096423F">
      <w:pPr>
        <w:spacing w:after="0" w:line="480" w:lineRule="auto"/>
        <w:rPr>
          <w:rFonts w:ascii="Arial" w:hAnsi="Arial" w:cs="Arial"/>
          <w:bCs/>
          <w:iCs/>
          <w:sz w:val="24"/>
          <w:szCs w:val="24"/>
        </w:rPr>
      </w:pPr>
      <w:r>
        <w:rPr>
          <w:rFonts w:ascii="Arial" w:hAnsi="Arial" w:cs="Arial"/>
          <w:b/>
          <w:bCs/>
          <w:iCs/>
          <w:sz w:val="24"/>
          <w:szCs w:val="24"/>
        </w:rPr>
        <w:t>___</w:t>
      </w:r>
      <w:r>
        <w:rPr>
          <w:rFonts w:ascii="Arial" w:hAnsi="Arial" w:cs="Arial"/>
          <w:bCs/>
          <w:iCs/>
          <w:sz w:val="24"/>
          <w:szCs w:val="24"/>
        </w:rPr>
        <w:t>Albinism</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1.  Anaerobic infection of the skin</w:t>
      </w:r>
    </w:p>
    <w:p w14:paraId="4D6E5596" w14:textId="77777777" w:rsidR="0096423F" w:rsidRDefault="0096423F" w:rsidP="0096423F">
      <w:pPr>
        <w:spacing w:after="0" w:line="480" w:lineRule="auto"/>
        <w:rPr>
          <w:rFonts w:ascii="Arial" w:hAnsi="Arial" w:cs="Arial"/>
          <w:bCs/>
          <w:iCs/>
          <w:sz w:val="24"/>
          <w:szCs w:val="24"/>
        </w:rPr>
      </w:pPr>
      <w:r>
        <w:rPr>
          <w:rFonts w:ascii="Arial" w:hAnsi="Arial" w:cs="Arial"/>
          <w:bCs/>
          <w:iCs/>
          <w:sz w:val="24"/>
          <w:szCs w:val="24"/>
        </w:rPr>
        <w:t>___Diuretic</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2. Insects that feed on the body</w:t>
      </w:r>
    </w:p>
    <w:p w14:paraId="1CD63D47" w14:textId="77777777" w:rsidR="0096423F" w:rsidRDefault="0096423F" w:rsidP="0096423F">
      <w:pPr>
        <w:spacing w:after="0" w:line="480" w:lineRule="auto"/>
        <w:rPr>
          <w:rFonts w:ascii="Arial" w:hAnsi="Arial" w:cs="Arial"/>
          <w:bCs/>
          <w:iCs/>
          <w:sz w:val="24"/>
          <w:szCs w:val="24"/>
        </w:rPr>
      </w:pPr>
      <w:r>
        <w:rPr>
          <w:rFonts w:ascii="Arial" w:hAnsi="Arial" w:cs="Arial"/>
          <w:bCs/>
          <w:iCs/>
          <w:sz w:val="24"/>
          <w:szCs w:val="24"/>
        </w:rPr>
        <w:t>___ Lice</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3. Inability to hold urine</w:t>
      </w:r>
    </w:p>
    <w:p w14:paraId="61F981D7" w14:textId="77777777" w:rsidR="0096423F" w:rsidRDefault="0096423F" w:rsidP="0096423F">
      <w:pPr>
        <w:spacing w:after="0" w:line="480" w:lineRule="auto"/>
        <w:rPr>
          <w:rFonts w:ascii="Arial" w:hAnsi="Arial" w:cs="Arial"/>
          <w:bCs/>
          <w:iCs/>
          <w:sz w:val="24"/>
          <w:szCs w:val="24"/>
        </w:rPr>
      </w:pPr>
      <w:r>
        <w:rPr>
          <w:rFonts w:ascii="Arial" w:hAnsi="Arial" w:cs="Arial"/>
          <w:bCs/>
          <w:iCs/>
          <w:sz w:val="24"/>
          <w:szCs w:val="24"/>
        </w:rPr>
        <w:t>___Incontinence</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4.  Inability to produce skin pigment</w:t>
      </w:r>
    </w:p>
    <w:p w14:paraId="3BF70606" w14:textId="77777777" w:rsidR="0096423F" w:rsidRDefault="0096423F" w:rsidP="0096423F">
      <w:pPr>
        <w:spacing w:after="0" w:line="480" w:lineRule="auto"/>
        <w:rPr>
          <w:rFonts w:ascii="Arial" w:hAnsi="Arial" w:cs="Arial"/>
          <w:bCs/>
          <w:iCs/>
          <w:sz w:val="24"/>
          <w:szCs w:val="24"/>
        </w:rPr>
      </w:pPr>
      <w:r>
        <w:rPr>
          <w:rFonts w:ascii="Arial" w:hAnsi="Arial" w:cs="Arial"/>
          <w:bCs/>
          <w:iCs/>
          <w:sz w:val="24"/>
          <w:szCs w:val="24"/>
        </w:rPr>
        <w:t>___Melanoma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5. Medication to cause excess urination</w:t>
      </w:r>
    </w:p>
    <w:p w14:paraId="0EAEE3C2" w14:textId="77777777" w:rsidR="0096423F" w:rsidRDefault="0096423F" w:rsidP="0096423F">
      <w:pPr>
        <w:spacing w:after="0" w:line="480" w:lineRule="auto"/>
        <w:rPr>
          <w:rFonts w:ascii="Arial" w:hAnsi="Arial" w:cs="Arial"/>
          <w:bCs/>
          <w:iCs/>
          <w:sz w:val="24"/>
          <w:szCs w:val="24"/>
        </w:rPr>
      </w:pPr>
      <w:r>
        <w:rPr>
          <w:rFonts w:ascii="Arial" w:hAnsi="Arial" w:cs="Arial"/>
          <w:bCs/>
          <w:iCs/>
          <w:sz w:val="24"/>
          <w:szCs w:val="24"/>
        </w:rPr>
        <w:t>___Gangrene</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6. Skin cancer</w:t>
      </w:r>
    </w:p>
    <w:p w14:paraId="66643934" w14:textId="77777777" w:rsidR="0096423F" w:rsidRDefault="0096423F" w:rsidP="0096423F">
      <w:pPr>
        <w:spacing w:after="0" w:line="240" w:lineRule="auto"/>
        <w:rPr>
          <w:rFonts w:ascii="Arial" w:hAnsi="Arial" w:cs="Arial"/>
          <w:b/>
          <w:sz w:val="28"/>
          <w:szCs w:val="28"/>
        </w:rPr>
      </w:pPr>
      <w:r>
        <w:rPr>
          <w:rFonts w:ascii="Arial" w:hAnsi="Arial" w:cs="Arial"/>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423F" w14:paraId="6FD3DDEB" w14:textId="77777777" w:rsidTr="0096423F">
        <w:tc>
          <w:tcPr>
            <w:tcW w:w="9350" w:type="dxa"/>
            <w:tcBorders>
              <w:top w:val="single" w:sz="4" w:space="0" w:color="auto"/>
              <w:left w:val="single" w:sz="4" w:space="0" w:color="auto"/>
              <w:bottom w:val="single" w:sz="4" w:space="0" w:color="auto"/>
              <w:right w:val="single" w:sz="4" w:space="0" w:color="auto"/>
            </w:tcBorders>
            <w:hideMark/>
          </w:tcPr>
          <w:p w14:paraId="2DF374C8" w14:textId="77777777" w:rsidR="0096423F" w:rsidRDefault="0096423F">
            <w:pPr>
              <w:jc w:val="center"/>
              <w:rPr>
                <w:rFonts w:ascii="Arial" w:hAnsi="Arial" w:cs="Arial"/>
                <w:b/>
                <w:bCs/>
                <w:iCs/>
                <w:sz w:val="28"/>
                <w:szCs w:val="28"/>
              </w:rPr>
            </w:pPr>
            <w:r>
              <w:rPr>
                <w:rFonts w:ascii="Arial" w:hAnsi="Arial" w:cs="Arial"/>
                <w:b/>
                <w:bCs/>
                <w:iCs/>
                <w:sz w:val="28"/>
                <w:szCs w:val="28"/>
              </w:rPr>
              <w:lastRenderedPageBreak/>
              <w:t>WORD SCRAMBLES URINARY &amp; INTEGUMENTARY</w:t>
            </w:r>
          </w:p>
        </w:tc>
      </w:tr>
    </w:tbl>
    <w:p w14:paraId="2DF5623B" w14:textId="77777777" w:rsidR="0096423F" w:rsidRDefault="0096423F" w:rsidP="0096423F">
      <w:pPr>
        <w:spacing w:line="480" w:lineRule="auto"/>
        <w:rPr>
          <w:rFonts w:ascii="Arial" w:hAnsi="Arial" w:cs="Arial"/>
          <w:bCs/>
          <w:iCs/>
          <w:sz w:val="24"/>
          <w:szCs w:val="24"/>
        </w:rPr>
      </w:pPr>
    </w:p>
    <w:p w14:paraId="39C62D9A" w14:textId="77777777" w:rsidR="0096423F" w:rsidRDefault="0096423F" w:rsidP="0096423F">
      <w:pPr>
        <w:spacing w:line="480" w:lineRule="auto"/>
        <w:rPr>
          <w:rFonts w:ascii="Arial" w:hAnsi="Arial" w:cs="Arial"/>
          <w:bCs/>
          <w:iCs/>
          <w:sz w:val="24"/>
          <w:szCs w:val="24"/>
        </w:rPr>
      </w:pPr>
      <w:r>
        <w:rPr>
          <w:rFonts w:ascii="Arial" w:hAnsi="Arial" w:cs="Arial"/>
          <w:bCs/>
          <w:iCs/>
          <w:sz w:val="24"/>
          <w:szCs w:val="24"/>
        </w:rPr>
        <w:t>1.  Y E D N I K</w:t>
      </w:r>
    </w:p>
    <w:p w14:paraId="02D04152" w14:textId="77777777" w:rsidR="0096423F" w:rsidRDefault="0096423F" w:rsidP="0096423F">
      <w:pPr>
        <w:spacing w:line="480" w:lineRule="auto"/>
        <w:rPr>
          <w:rFonts w:ascii="Arial" w:hAnsi="Arial" w:cs="Arial"/>
          <w:bCs/>
          <w:iCs/>
          <w:sz w:val="24"/>
          <w:szCs w:val="24"/>
          <w:lang w:val="es-MX"/>
        </w:rPr>
      </w:pPr>
      <w:r>
        <w:rPr>
          <w:rFonts w:ascii="Arial" w:hAnsi="Arial" w:cs="Arial"/>
          <w:bCs/>
          <w:iCs/>
          <w:sz w:val="24"/>
          <w:szCs w:val="24"/>
          <w:lang w:val="es-MX"/>
        </w:rPr>
        <w:t>2.  L E M U S U G O L R</w:t>
      </w:r>
    </w:p>
    <w:p w14:paraId="0A668823" w14:textId="77777777" w:rsidR="0096423F" w:rsidRDefault="0096423F" w:rsidP="0096423F">
      <w:pPr>
        <w:spacing w:line="480" w:lineRule="auto"/>
        <w:rPr>
          <w:rFonts w:ascii="Arial" w:hAnsi="Arial" w:cs="Arial"/>
          <w:bCs/>
          <w:iCs/>
          <w:sz w:val="24"/>
          <w:szCs w:val="24"/>
          <w:lang w:val="es-MX"/>
        </w:rPr>
      </w:pPr>
      <w:r>
        <w:rPr>
          <w:rFonts w:ascii="Arial" w:hAnsi="Arial" w:cs="Arial"/>
          <w:bCs/>
          <w:iCs/>
          <w:sz w:val="24"/>
          <w:szCs w:val="24"/>
          <w:lang w:val="es-MX"/>
        </w:rPr>
        <w:t>3.  E R T H A R U</w:t>
      </w:r>
    </w:p>
    <w:p w14:paraId="1A8153AD" w14:textId="77777777" w:rsidR="0096423F" w:rsidRDefault="0096423F" w:rsidP="0096423F">
      <w:pPr>
        <w:spacing w:line="480" w:lineRule="auto"/>
        <w:rPr>
          <w:rFonts w:ascii="Arial" w:hAnsi="Arial" w:cs="Arial"/>
          <w:bCs/>
          <w:iCs/>
          <w:sz w:val="24"/>
          <w:szCs w:val="24"/>
        </w:rPr>
      </w:pPr>
      <w:r>
        <w:rPr>
          <w:rFonts w:ascii="Arial" w:hAnsi="Arial" w:cs="Arial"/>
          <w:bCs/>
          <w:iCs/>
          <w:sz w:val="24"/>
          <w:szCs w:val="24"/>
        </w:rPr>
        <w:t>4.  R A D L E B D</w:t>
      </w:r>
    </w:p>
    <w:p w14:paraId="6E73DDB7" w14:textId="77777777" w:rsidR="0096423F" w:rsidRDefault="0096423F" w:rsidP="0096423F">
      <w:pPr>
        <w:spacing w:line="480" w:lineRule="auto"/>
        <w:rPr>
          <w:rFonts w:ascii="Arial" w:hAnsi="Arial" w:cs="Arial"/>
          <w:bCs/>
          <w:iCs/>
          <w:sz w:val="24"/>
          <w:szCs w:val="24"/>
        </w:rPr>
      </w:pPr>
      <w:r>
        <w:rPr>
          <w:rFonts w:ascii="Arial" w:hAnsi="Arial" w:cs="Arial"/>
          <w:bCs/>
          <w:iCs/>
          <w:sz w:val="24"/>
          <w:szCs w:val="24"/>
        </w:rPr>
        <w:t>5.  E N I U R</w:t>
      </w:r>
    </w:p>
    <w:p w14:paraId="6E0DAA2E" w14:textId="77777777" w:rsidR="0096423F" w:rsidRDefault="0096423F" w:rsidP="0096423F">
      <w:pPr>
        <w:spacing w:line="480" w:lineRule="auto"/>
        <w:rPr>
          <w:rFonts w:ascii="Arial" w:hAnsi="Arial" w:cs="Arial"/>
          <w:bCs/>
          <w:iCs/>
          <w:sz w:val="24"/>
          <w:szCs w:val="24"/>
          <w:lang w:val="es-MX"/>
        </w:rPr>
      </w:pPr>
      <w:r>
        <w:rPr>
          <w:rFonts w:ascii="Arial" w:hAnsi="Arial" w:cs="Arial"/>
          <w:bCs/>
          <w:iCs/>
          <w:sz w:val="24"/>
          <w:szCs w:val="24"/>
          <w:lang w:val="es-MX"/>
        </w:rPr>
        <w:t>6. M S R E D I</w:t>
      </w:r>
    </w:p>
    <w:p w14:paraId="1D469023" w14:textId="77777777" w:rsidR="0096423F" w:rsidRDefault="0096423F" w:rsidP="0096423F">
      <w:pPr>
        <w:spacing w:line="480" w:lineRule="auto"/>
        <w:rPr>
          <w:rFonts w:ascii="Arial" w:hAnsi="Arial" w:cs="Arial"/>
          <w:bCs/>
          <w:iCs/>
          <w:sz w:val="24"/>
          <w:szCs w:val="24"/>
          <w:lang w:val="es-MX"/>
        </w:rPr>
      </w:pPr>
      <w:r>
        <w:rPr>
          <w:rFonts w:ascii="Arial" w:hAnsi="Arial" w:cs="Arial"/>
          <w:bCs/>
          <w:iCs/>
          <w:sz w:val="24"/>
          <w:szCs w:val="24"/>
          <w:lang w:val="es-MX"/>
        </w:rPr>
        <w:t>7. E R O P</w:t>
      </w:r>
    </w:p>
    <w:p w14:paraId="37145812" w14:textId="77777777" w:rsidR="0096423F" w:rsidRDefault="0096423F" w:rsidP="0096423F">
      <w:pPr>
        <w:spacing w:line="480" w:lineRule="auto"/>
        <w:rPr>
          <w:rFonts w:ascii="Arial" w:hAnsi="Arial" w:cs="Arial"/>
          <w:bCs/>
          <w:iCs/>
          <w:sz w:val="24"/>
          <w:szCs w:val="24"/>
          <w:lang w:val="es-MX"/>
        </w:rPr>
      </w:pPr>
      <w:r>
        <w:rPr>
          <w:rFonts w:ascii="Arial" w:hAnsi="Arial" w:cs="Arial"/>
          <w:bCs/>
          <w:iCs/>
          <w:sz w:val="24"/>
          <w:szCs w:val="24"/>
          <w:lang w:val="es-MX"/>
        </w:rPr>
        <w:t>8. O N L M A E M A</w:t>
      </w:r>
    </w:p>
    <w:p w14:paraId="22837DB6" w14:textId="77777777" w:rsidR="0096423F" w:rsidRDefault="0096423F" w:rsidP="0096423F">
      <w:pPr>
        <w:spacing w:line="480" w:lineRule="auto"/>
        <w:rPr>
          <w:rFonts w:ascii="Arial" w:hAnsi="Arial" w:cs="Arial"/>
          <w:bCs/>
          <w:iCs/>
          <w:sz w:val="24"/>
          <w:szCs w:val="24"/>
        </w:rPr>
      </w:pPr>
      <w:r>
        <w:rPr>
          <w:rFonts w:ascii="Arial" w:hAnsi="Arial" w:cs="Arial"/>
          <w:bCs/>
          <w:iCs/>
          <w:sz w:val="24"/>
          <w:szCs w:val="24"/>
        </w:rPr>
        <w:t xml:space="preserve">9. G N S U </w:t>
      </w:r>
      <w:proofErr w:type="spellStart"/>
      <w:r>
        <w:rPr>
          <w:rFonts w:ascii="Arial" w:hAnsi="Arial" w:cs="Arial"/>
          <w:bCs/>
          <w:iCs/>
          <w:sz w:val="24"/>
          <w:szCs w:val="24"/>
        </w:rPr>
        <w:t>U</w:t>
      </w:r>
      <w:proofErr w:type="spellEnd"/>
      <w:r>
        <w:rPr>
          <w:rFonts w:ascii="Arial" w:hAnsi="Arial" w:cs="Arial"/>
          <w:bCs/>
          <w:iCs/>
          <w:sz w:val="24"/>
          <w:szCs w:val="24"/>
        </w:rPr>
        <w:t xml:space="preserve"> F</w:t>
      </w:r>
    </w:p>
    <w:p w14:paraId="297A7A6C" w14:textId="77777777" w:rsidR="0096423F" w:rsidRDefault="0096423F" w:rsidP="0096423F">
      <w:pPr>
        <w:spacing w:line="480" w:lineRule="auto"/>
        <w:rPr>
          <w:rFonts w:ascii="Arial" w:hAnsi="Arial" w:cs="Arial"/>
          <w:bCs/>
          <w:iCs/>
          <w:sz w:val="24"/>
          <w:szCs w:val="24"/>
        </w:rPr>
      </w:pPr>
      <w:r>
        <w:rPr>
          <w:rFonts w:ascii="Arial" w:hAnsi="Arial" w:cs="Arial"/>
          <w:bCs/>
          <w:iCs/>
          <w:sz w:val="24"/>
          <w:szCs w:val="24"/>
        </w:rPr>
        <w:t>10.H A R S</w:t>
      </w:r>
    </w:p>
    <w:p w14:paraId="5AB749C3" w14:textId="77777777" w:rsidR="0096423F" w:rsidRDefault="0096423F" w:rsidP="0096423F">
      <w:pPr>
        <w:spacing w:line="480" w:lineRule="auto"/>
        <w:rPr>
          <w:rFonts w:ascii="Arial" w:hAnsi="Arial" w:cs="Arial"/>
          <w:bCs/>
          <w:iCs/>
          <w:sz w:val="24"/>
          <w:szCs w:val="24"/>
        </w:rPr>
      </w:pPr>
    </w:p>
    <w:p w14:paraId="4495B773" w14:textId="77777777" w:rsidR="0096423F" w:rsidRDefault="0096423F" w:rsidP="0096423F">
      <w:pPr>
        <w:spacing w:line="480" w:lineRule="auto"/>
        <w:rPr>
          <w:rFonts w:ascii="Arial" w:hAnsi="Arial" w:cs="Arial"/>
          <w:bCs/>
          <w:iCs/>
          <w:sz w:val="24"/>
          <w:szCs w:val="24"/>
        </w:rPr>
      </w:pPr>
    </w:p>
    <w:p w14:paraId="3EAB890D" w14:textId="77777777" w:rsidR="0096423F" w:rsidRDefault="0096423F" w:rsidP="0096423F">
      <w:pPr>
        <w:spacing w:line="240" w:lineRule="auto"/>
        <w:rPr>
          <w:rFonts w:ascii="Arial" w:hAnsi="Arial" w:cs="Arial"/>
          <w:bCs/>
          <w:iCs/>
          <w:sz w:val="24"/>
          <w:szCs w:val="24"/>
        </w:rPr>
      </w:pPr>
    </w:p>
    <w:p w14:paraId="55B57C22" w14:textId="77777777" w:rsidR="0096423F" w:rsidRDefault="0096423F" w:rsidP="0096423F">
      <w:pPr>
        <w:spacing w:line="240" w:lineRule="auto"/>
        <w:rPr>
          <w:rFonts w:ascii="Arial" w:hAnsi="Arial" w:cs="Arial"/>
          <w:bCs/>
          <w:iCs/>
          <w:sz w:val="24"/>
          <w:szCs w:val="24"/>
        </w:rPr>
      </w:pPr>
    </w:p>
    <w:p w14:paraId="2E67F7F9" w14:textId="77777777" w:rsidR="0096423F" w:rsidRDefault="0096423F" w:rsidP="0096423F">
      <w:pPr>
        <w:spacing w:after="0" w:line="240" w:lineRule="auto"/>
        <w:rPr>
          <w:rFonts w:ascii="Arial" w:hAnsi="Arial" w:cs="Arial"/>
          <w:bCs/>
          <w:iCs/>
          <w:sz w:val="24"/>
          <w:szCs w:val="24"/>
        </w:rPr>
      </w:pPr>
      <w:r>
        <w:rPr>
          <w:rFonts w:ascii="Arial" w:hAnsi="Arial" w:cs="Arial"/>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423F" w14:paraId="66DFF96B" w14:textId="77777777" w:rsidTr="0096423F">
        <w:tc>
          <w:tcPr>
            <w:tcW w:w="9576" w:type="dxa"/>
            <w:tcBorders>
              <w:top w:val="single" w:sz="4" w:space="0" w:color="auto"/>
              <w:left w:val="single" w:sz="4" w:space="0" w:color="auto"/>
              <w:bottom w:val="single" w:sz="4" w:space="0" w:color="auto"/>
              <w:right w:val="single" w:sz="4" w:space="0" w:color="auto"/>
            </w:tcBorders>
            <w:hideMark/>
          </w:tcPr>
          <w:p w14:paraId="65A0DA34" w14:textId="77777777" w:rsidR="0096423F" w:rsidRDefault="0096423F">
            <w:pPr>
              <w:spacing w:after="0" w:line="240" w:lineRule="auto"/>
              <w:jc w:val="center"/>
              <w:rPr>
                <w:rFonts w:ascii="Arial" w:hAnsi="Arial" w:cs="Arial"/>
                <w:b/>
                <w:bCs/>
                <w:iCs/>
                <w:sz w:val="28"/>
                <w:szCs w:val="28"/>
              </w:rPr>
            </w:pPr>
            <w:r>
              <w:rPr>
                <w:rFonts w:ascii="Arial" w:hAnsi="Arial" w:cs="Arial"/>
                <w:bCs/>
                <w:iCs/>
                <w:sz w:val="24"/>
                <w:szCs w:val="24"/>
              </w:rPr>
              <w:lastRenderedPageBreak/>
              <w:br w:type="page"/>
            </w:r>
            <w:r>
              <w:rPr>
                <w:rFonts w:ascii="Arial" w:hAnsi="Arial" w:cs="Arial"/>
                <w:b/>
                <w:bCs/>
                <w:iCs/>
                <w:sz w:val="28"/>
                <w:szCs w:val="28"/>
              </w:rPr>
              <w:t>MULTIPLE CHOICE EMERGENCY/URINARY/INTEGUMENTARY</w:t>
            </w:r>
          </w:p>
        </w:tc>
      </w:tr>
    </w:tbl>
    <w:p w14:paraId="397079BA" w14:textId="77777777" w:rsidR="0096423F" w:rsidRDefault="0096423F" w:rsidP="0096423F">
      <w:pPr>
        <w:spacing w:line="240" w:lineRule="auto"/>
        <w:rPr>
          <w:rFonts w:ascii="Arial" w:hAnsi="Arial" w:cs="Arial"/>
          <w:bCs/>
          <w:iCs/>
          <w:sz w:val="24"/>
          <w:szCs w:val="24"/>
        </w:rPr>
      </w:pPr>
    </w:p>
    <w:p w14:paraId="2AFAB814"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1.  The outermost layer of the skin is called the:</w:t>
      </w:r>
    </w:p>
    <w:p w14:paraId="6F749321"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a. Dermis</w:t>
      </w:r>
    </w:p>
    <w:p w14:paraId="663D5E35"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b. Hair follicles</w:t>
      </w:r>
    </w:p>
    <w:p w14:paraId="5B5415F5"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c. Epidermis</w:t>
      </w:r>
    </w:p>
    <w:p w14:paraId="43DB37C3"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d. Pores</w:t>
      </w:r>
    </w:p>
    <w:p w14:paraId="4BF712EC" w14:textId="77777777" w:rsidR="0096423F" w:rsidRDefault="0096423F" w:rsidP="0096423F">
      <w:pPr>
        <w:pStyle w:val="ListParagraph"/>
        <w:spacing w:after="0" w:line="240" w:lineRule="auto"/>
        <w:rPr>
          <w:rFonts w:ascii="Arial" w:hAnsi="Arial" w:cs="Arial"/>
          <w:bCs/>
          <w:iCs/>
          <w:sz w:val="24"/>
          <w:szCs w:val="24"/>
        </w:rPr>
      </w:pPr>
    </w:p>
    <w:p w14:paraId="609DD4D4"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2.  Third degree burns consist of:</w:t>
      </w:r>
    </w:p>
    <w:p w14:paraId="21FAB4D7"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a. Blisters that may or may not leave a scar</w:t>
      </w:r>
    </w:p>
    <w:p w14:paraId="29F85E32"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b. Destruction of skin and fatty layers, as well as the nerve receptors</w:t>
      </w:r>
    </w:p>
    <w:p w14:paraId="38425F95"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c. Muscle tissue and possibly bone tissue</w:t>
      </w:r>
    </w:p>
    <w:p w14:paraId="6559B28A"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d. Outer layer of skin</w:t>
      </w:r>
    </w:p>
    <w:p w14:paraId="3D23490D" w14:textId="77777777" w:rsidR="0096423F" w:rsidRDefault="0096423F" w:rsidP="0096423F">
      <w:pPr>
        <w:pStyle w:val="ListParagraph"/>
        <w:spacing w:after="0" w:line="240" w:lineRule="auto"/>
        <w:rPr>
          <w:rFonts w:ascii="Arial" w:hAnsi="Arial" w:cs="Arial"/>
          <w:bCs/>
          <w:iCs/>
          <w:sz w:val="24"/>
          <w:szCs w:val="24"/>
        </w:rPr>
      </w:pPr>
    </w:p>
    <w:p w14:paraId="0DB6474D"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3.  Cystitis is also known as:</w:t>
      </w:r>
    </w:p>
    <w:p w14:paraId="24DA04B4"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a. Nocturia</w:t>
      </w:r>
    </w:p>
    <w:p w14:paraId="5AF33BEA"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b. Bladder infection or UTI</w:t>
      </w:r>
    </w:p>
    <w:p w14:paraId="404E67A2"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c. Kidney stones</w:t>
      </w:r>
    </w:p>
    <w:p w14:paraId="1AEA93B6"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d. Incontinence</w:t>
      </w:r>
    </w:p>
    <w:p w14:paraId="34316923" w14:textId="77777777" w:rsidR="0096423F" w:rsidRDefault="0096423F" w:rsidP="0096423F">
      <w:pPr>
        <w:pStyle w:val="ListParagraph"/>
        <w:spacing w:after="0" w:line="240" w:lineRule="auto"/>
        <w:rPr>
          <w:rFonts w:ascii="Arial" w:hAnsi="Arial" w:cs="Arial"/>
          <w:bCs/>
          <w:iCs/>
          <w:sz w:val="24"/>
          <w:szCs w:val="24"/>
        </w:rPr>
      </w:pPr>
    </w:p>
    <w:p w14:paraId="669B2A25"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4. Which tube carries the urine out of the body?</w:t>
      </w:r>
    </w:p>
    <w:p w14:paraId="69ACC3C0"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a. Urethra</w:t>
      </w:r>
    </w:p>
    <w:p w14:paraId="23DE95B0"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b. Ureter</w:t>
      </w:r>
    </w:p>
    <w:p w14:paraId="2D213ADC"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c. Renal tubules</w:t>
      </w:r>
    </w:p>
    <w:p w14:paraId="6EDBCD0E"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d. Nephrons</w:t>
      </w:r>
    </w:p>
    <w:p w14:paraId="015688B4" w14:textId="77777777" w:rsidR="0096423F" w:rsidRDefault="0096423F" w:rsidP="0096423F">
      <w:pPr>
        <w:pStyle w:val="ListParagraph"/>
        <w:spacing w:after="0" w:line="240" w:lineRule="auto"/>
        <w:rPr>
          <w:rFonts w:ascii="Arial" w:hAnsi="Arial" w:cs="Arial"/>
          <w:bCs/>
          <w:iCs/>
          <w:sz w:val="24"/>
          <w:szCs w:val="24"/>
        </w:rPr>
      </w:pPr>
    </w:p>
    <w:p w14:paraId="6FC7032E"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5.  The tubes that carry urine to the bladder are called:</w:t>
      </w:r>
    </w:p>
    <w:p w14:paraId="40D1F8D8"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a. Nephrons</w:t>
      </w:r>
    </w:p>
    <w:p w14:paraId="52444285"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b. Urethra</w:t>
      </w:r>
    </w:p>
    <w:p w14:paraId="1FB8D02B"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c. Ureters</w:t>
      </w:r>
    </w:p>
    <w:p w14:paraId="1016D206" w14:textId="77777777" w:rsidR="0096423F" w:rsidRDefault="0096423F" w:rsidP="0096423F">
      <w:pPr>
        <w:pStyle w:val="ListParagraph"/>
        <w:spacing w:after="0" w:line="240" w:lineRule="auto"/>
        <w:rPr>
          <w:rFonts w:ascii="Arial" w:hAnsi="Arial" w:cs="Arial"/>
          <w:bCs/>
          <w:iCs/>
          <w:sz w:val="24"/>
          <w:szCs w:val="24"/>
        </w:rPr>
      </w:pPr>
      <w:r>
        <w:rPr>
          <w:rFonts w:ascii="Arial" w:hAnsi="Arial" w:cs="Arial"/>
          <w:bCs/>
          <w:iCs/>
          <w:sz w:val="24"/>
          <w:szCs w:val="24"/>
        </w:rPr>
        <w:tab/>
        <w:t>d. Glomerulus</w:t>
      </w:r>
    </w:p>
    <w:p w14:paraId="5683DFD5" w14:textId="77777777" w:rsidR="0096423F" w:rsidRDefault="0096423F" w:rsidP="0096423F">
      <w:pPr>
        <w:pStyle w:val="ListParagraph"/>
        <w:spacing w:after="0" w:line="240" w:lineRule="auto"/>
        <w:rPr>
          <w:rFonts w:ascii="Arial" w:hAnsi="Arial" w:cs="Arial"/>
          <w:bCs/>
          <w:iCs/>
          <w:sz w:val="24"/>
          <w:szCs w:val="24"/>
        </w:rPr>
      </w:pPr>
    </w:p>
    <w:p w14:paraId="1C2EDC4D" w14:textId="77777777" w:rsidR="0096423F" w:rsidRDefault="0096423F" w:rsidP="0096423F">
      <w:pPr>
        <w:pStyle w:val="ListParagraph"/>
        <w:spacing w:after="0" w:line="240" w:lineRule="auto"/>
        <w:rPr>
          <w:rFonts w:ascii="Arial" w:hAnsi="Arial" w:cs="Arial"/>
          <w:bCs/>
          <w:iCs/>
          <w:sz w:val="24"/>
          <w:szCs w:val="24"/>
        </w:rPr>
      </w:pPr>
    </w:p>
    <w:p w14:paraId="4CC63B5B" w14:textId="77777777" w:rsidR="0096423F" w:rsidRDefault="0096423F" w:rsidP="0096423F">
      <w:pPr>
        <w:spacing w:line="240" w:lineRule="auto"/>
        <w:rPr>
          <w:rFonts w:ascii="Arial" w:hAnsi="Arial" w:cs="Arial"/>
          <w:bCs/>
          <w:iCs/>
          <w:sz w:val="24"/>
          <w:szCs w:val="24"/>
          <w:lang w:val="es-MX"/>
        </w:rPr>
      </w:pPr>
    </w:p>
    <w:p w14:paraId="6BDFF38A" w14:textId="77777777" w:rsidR="0096423F" w:rsidRDefault="0096423F" w:rsidP="0096423F">
      <w:pPr>
        <w:spacing w:line="240" w:lineRule="auto"/>
        <w:rPr>
          <w:rFonts w:ascii="Arial" w:hAnsi="Arial" w:cs="Arial"/>
          <w:bCs/>
          <w:iCs/>
          <w:sz w:val="24"/>
          <w:szCs w:val="24"/>
          <w:lang w:val="es-MX"/>
        </w:rPr>
      </w:pPr>
    </w:p>
    <w:p w14:paraId="098EDB0A" w14:textId="77777777" w:rsidR="0096423F" w:rsidRDefault="0096423F" w:rsidP="0096423F">
      <w:pPr>
        <w:spacing w:line="240" w:lineRule="auto"/>
        <w:rPr>
          <w:rFonts w:ascii="Arial" w:hAnsi="Arial" w:cs="Arial"/>
          <w:bCs/>
          <w:iCs/>
          <w:sz w:val="24"/>
          <w:szCs w:val="24"/>
          <w:lang w:val="es-MX"/>
        </w:rPr>
      </w:pPr>
    </w:p>
    <w:p w14:paraId="4875C34F" w14:textId="77777777" w:rsidR="0096423F" w:rsidRDefault="0096423F" w:rsidP="0096423F">
      <w:pPr>
        <w:spacing w:line="240" w:lineRule="auto"/>
        <w:rPr>
          <w:rFonts w:ascii="Arial" w:hAnsi="Arial" w:cs="Arial"/>
          <w:bCs/>
          <w:iCs/>
          <w:sz w:val="24"/>
          <w:szCs w:val="24"/>
          <w:lang w:val="es-MX"/>
        </w:rPr>
      </w:pPr>
    </w:p>
    <w:p w14:paraId="68D27BC6" w14:textId="77777777" w:rsidR="0096423F" w:rsidRDefault="0096423F" w:rsidP="0096423F">
      <w:pPr>
        <w:spacing w:line="240" w:lineRule="auto"/>
        <w:rPr>
          <w:rFonts w:ascii="Arial" w:hAnsi="Arial" w:cs="Arial"/>
          <w:bCs/>
          <w:iCs/>
          <w:sz w:val="24"/>
          <w:szCs w:val="24"/>
          <w:lang w:val="es-MX"/>
        </w:rPr>
      </w:pPr>
    </w:p>
    <w:p w14:paraId="6DE33F1B" w14:textId="77777777" w:rsidR="0096423F" w:rsidRDefault="0096423F" w:rsidP="0096423F">
      <w:pPr>
        <w:spacing w:line="240" w:lineRule="auto"/>
        <w:rPr>
          <w:rFonts w:ascii="Arial" w:hAnsi="Arial" w:cs="Arial"/>
          <w:bCs/>
          <w:iCs/>
          <w:sz w:val="24"/>
          <w:szCs w:val="24"/>
          <w:lang w:val="es-MX"/>
        </w:rPr>
      </w:pPr>
    </w:p>
    <w:p w14:paraId="41F8E964" w14:textId="77777777" w:rsidR="0096423F" w:rsidRDefault="0096423F" w:rsidP="0096423F">
      <w:pPr>
        <w:spacing w:line="240" w:lineRule="auto"/>
        <w:rPr>
          <w:rFonts w:ascii="Arial" w:hAnsi="Arial" w:cs="Arial"/>
          <w:bCs/>
          <w:iCs/>
          <w:sz w:val="24"/>
          <w:szCs w:val="24"/>
          <w:lang w:val="es-MX"/>
        </w:rPr>
      </w:pPr>
      <w:r>
        <w:rPr>
          <w:rFonts w:ascii="Arial" w:hAnsi="Arial" w:cs="Arial"/>
          <w:bCs/>
          <w:iCs/>
          <w:sz w:val="24"/>
          <w:szCs w:val="24"/>
          <w:lang w:val="es-MX"/>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6423F" w14:paraId="7E59676D" w14:textId="77777777" w:rsidTr="0096423F">
        <w:tc>
          <w:tcPr>
            <w:tcW w:w="9576" w:type="dxa"/>
            <w:tcBorders>
              <w:top w:val="single" w:sz="4" w:space="0" w:color="auto"/>
              <w:left w:val="single" w:sz="4" w:space="0" w:color="auto"/>
              <w:bottom w:val="single" w:sz="4" w:space="0" w:color="auto"/>
              <w:right w:val="single" w:sz="4" w:space="0" w:color="auto"/>
            </w:tcBorders>
            <w:hideMark/>
          </w:tcPr>
          <w:p w14:paraId="051E8177" w14:textId="77777777" w:rsidR="0096423F" w:rsidRDefault="0096423F">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lastRenderedPageBreak/>
              <w:t>VOCABULARY EMERGENCY/URINARY/INTEGUMENTARY</w:t>
            </w:r>
          </w:p>
        </w:tc>
      </w:tr>
    </w:tbl>
    <w:p w14:paraId="46E1BF73" w14:textId="77777777" w:rsidR="0096423F" w:rsidRDefault="0096423F" w:rsidP="0096423F">
      <w:pPr>
        <w:pStyle w:val="ListParagraph"/>
        <w:spacing w:after="0" w:line="480" w:lineRule="auto"/>
        <w:ind w:left="0"/>
        <w:rPr>
          <w:rFonts w:ascii="Arial" w:hAnsi="Arial" w:cs="Arial"/>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2898"/>
        <w:gridCol w:w="3277"/>
      </w:tblGrid>
      <w:tr w:rsidR="0096423F" w14:paraId="17525CA0"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5D7A8C8C" w14:textId="77777777" w:rsidR="0096423F" w:rsidRDefault="0096423F">
            <w:pPr>
              <w:jc w:val="center"/>
              <w:rPr>
                <w:rFonts w:ascii="Arial" w:hAnsi="Arial" w:cs="Arial"/>
                <w:b/>
                <w:bCs/>
                <w:iCs/>
                <w:sz w:val="28"/>
                <w:szCs w:val="28"/>
              </w:rPr>
            </w:pPr>
            <w:r>
              <w:rPr>
                <w:rFonts w:ascii="Arial" w:hAnsi="Arial" w:cs="Arial"/>
                <w:b/>
                <w:bCs/>
                <w:iCs/>
                <w:sz w:val="28"/>
                <w:szCs w:val="28"/>
              </w:rPr>
              <w:t>TERM</w:t>
            </w:r>
          </w:p>
        </w:tc>
        <w:tc>
          <w:tcPr>
            <w:tcW w:w="2959" w:type="dxa"/>
            <w:tcBorders>
              <w:top w:val="single" w:sz="4" w:space="0" w:color="auto"/>
              <w:left w:val="single" w:sz="4" w:space="0" w:color="auto"/>
              <w:bottom w:val="single" w:sz="4" w:space="0" w:color="auto"/>
              <w:right w:val="single" w:sz="4" w:space="0" w:color="auto"/>
            </w:tcBorders>
            <w:hideMark/>
          </w:tcPr>
          <w:p w14:paraId="416EB4AB" w14:textId="77777777" w:rsidR="0096423F" w:rsidRDefault="0096423F">
            <w:pPr>
              <w:jc w:val="center"/>
              <w:rPr>
                <w:rFonts w:ascii="Arial" w:hAnsi="Arial" w:cs="Arial"/>
                <w:b/>
                <w:bCs/>
                <w:iCs/>
                <w:sz w:val="28"/>
                <w:szCs w:val="28"/>
              </w:rPr>
            </w:pPr>
            <w:r>
              <w:rPr>
                <w:rFonts w:ascii="Arial" w:hAnsi="Arial" w:cs="Arial"/>
                <w:b/>
                <w:bCs/>
                <w:iCs/>
                <w:sz w:val="28"/>
                <w:szCs w:val="28"/>
              </w:rPr>
              <w:t>DEFINITION</w:t>
            </w:r>
          </w:p>
        </w:tc>
        <w:tc>
          <w:tcPr>
            <w:tcW w:w="3358" w:type="dxa"/>
            <w:tcBorders>
              <w:top w:val="single" w:sz="4" w:space="0" w:color="auto"/>
              <w:left w:val="single" w:sz="4" w:space="0" w:color="auto"/>
              <w:bottom w:val="single" w:sz="4" w:space="0" w:color="auto"/>
              <w:right w:val="single" w:sz="4" w:space="0" w:color="auto"/>
            </w:tcBorders>
            <w:hideMark/>
          </w:tcPr>
          <w:p w14:paraId="4F15EDD8" w14:textId="77777777" w:rsidR="0096423F" w:rsidRDefault="0096423F">
            <w:pPr>
              <w:jc w:val="center"/>
              <w:rPr>
                <w:rFonts w:ascii="Arial" w:hAnsi="Arial" w:cs="Arial"/>
                <w:b/>
                <w:bCs/>
                <w:iCs/>
                <w:sz w:val="28"/>
                <w:szCs w:val="28"/>
              </w:rPr>
            </w:pPr>
            <w:r>
              <w:rPr>
                <w:rFonts w:ascii="Arial" w:hAnsi="Arial" w:cs="Arial"/>
                <w:b/>
                <w:bCs/>
                <w:iCs/>
                <w:sz w:val="28"/>
                <w:szCs w:val="28"/>
              </w:rPr>
              <w:t>TARGET LANGUAGE</w:t>
            </w:r>
          </w:p>
        </w:tc>
      </w:tr>
      <w:tr w:rsidR="0096423F" w14:paraId="6B7E81E9"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4DB821D8" w14:textId="77777777" w:rsidR="0096423F" w:rsidRDefault="0096423F">
            <w:pPr>
              <w:rPr>
                <w:rFonts w:ascii="Arial" w:hAnsi="Arial" w:cs="Arial"/>
                <w:bCs/>
                <w:iCs/>
                <w:sz w:val="24"/>
                <w:szCs w:val="24"/>
              </w:rPr>
            </w:pPr>
            <w:r>
              <w:rPr>
                <w:rFonts w:ascii="Arial" w:hAnsi="Arial" w:cs="Arial"/>
                <w:bCs/>
                <w:iCs/>
                <w:sz w:val="24"/>
                <w:szCs w:val="24"/>
              </w:rPr>
              <w:t>Glomerulus</w:t>
            </w:r>
          </w:p>
        </w:tc>
        <w:tc>
          <w:tcPr>
            <w:tcW w:w="2959" w:type="dxa"/>
            <w:tcBorders>
              <w:top w:val="single" w:sz="4" w:space="0" w:color="auto"/>
              <w:left w:val="single" w:sz="4" w:space="0" w:color="auto"/>
              <w:bottom w:val="single" w:sz="4" w:space="0" w:color="auto"/>
              <w:right w:val="single" w:sz="4" w:space="0" w:color="auto"/>
            </w:tcBorders>
          </w:tcPr>
          <w:p w14:paraId="2BF72C65"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446ED8C3" w14:textId="77777777" w:rsidR="0096423F" w:rsidRDefault="0096423F">
            <w:pPr>
              <w:jc w:val="center"/>
              <w:rPr>
                <w:rFonts w:ascii="Arial" w:hAnsi="Arial" w:cs="Arial"/>
                <w:b/>
                <w:bCs/>
                <w:iCs/>
                <w:sz w:val="28"/>
                <w:szCs w:val="28"/>
              </w:rPr>
            </w:pPr>
          </w:p>
        </w:tc>
      </w:tr>
      <w:tr w:rsidR="0096423F" w14:paraId="2FF66458"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6F4AB603" w14:textId="77777777" w:rsidR="0096423F" w:rsidRDefault="0096423F">
            <w:pPr>
              <w:rPr>
                <w:rFonts w:ascii="Arial" w:hAnsi="Arial" w:cs="Arial"/>
                <w:bCs/>
                <w:iCs/>
                <w:sz w:val="24"/>
                <w:szCs w:val="24"/>
              </w:rPr>
            </w:pPr>
            <w:r>
              <w:rPr>
                <w:rFonts w:ascii="Arial" w:hAnsi="Arial" w:cs="Arial"/>
                <w:bCs/>
                <w:iCs/>
                <w:sz w:val="24"/>
                <w:szCs w:val="24"/>
              </w:rPr>
              <w:t>Kidney</w:t>
            </w:r>
          </w:p>
        </w:tc>
        <w:tc>
          <w:tcPr>
            <w:tcW w:w="2959" w:type="dxa"/>
            <w:tcBorders>
              <w:top w:val="single" w:sz="4" w:space="0" w:color="auto"/>
              <w:left w:val="single" w:sz="4" w:space="0" w:color="auto"/>
              <w:bottom w:val="single" w:sz="4" w:space="0" w:color="auto"/>
              <w:right w:val="single" w:sz="4" w:space="0" w:color="auto"/>
            </w:tcBorders>
          </w:tcPr>
          <w:p w14:paraId="2035805C"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3F8A1939" w14:textId="77777777" w:rsidR="0096423F" w:rsidRDefault="0096423F">
            <w:pPr>
              <w:jc w:val="center"/>
              <w:rPr>
                <w:rFonts w:ascii="Arial" w:hAnsi="Arial" w:cs="Arial"/>
                <w:b/>
                <w:bCs/>
                <w:iCs/>
                <w:sz w:val="28"/>
                <w:szCs w:val="28"/>
              </w:rPr>
            </w:pPr>
          </w:p>
        </w:tc>
      </w:tr>
      <w:tr w:rsidR="0096423F" w14:paraId="3726C8A5"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1A744622" w14:textId="77777777" w:rsidR="0096423F" w:rsidRDefault="0096423F">
            <w:pPr>
              <w:rPr>
                <w:rFonts w:ascii="Arial" w:hAnsi="Arial" w:cs="Arial"/>
                <w:bCs/>
                <w:iCs/>
                <w:sz w:val="24"/>
                <w:szCs w:val="24"/>
              </w:rPr>
            </w:pPr>
            <w:r>
              <w:rPr>
                <w:rFonts w:ascii="Arial" w:hAnsi="Arial" w:cs="Arial"/>
                <w:bCs/>
                <w:iCs/>
                <w:sz w:val="24"/>
                <w:szCs w:val="24"/>
              </w:rPr>
              <w:t>Ureter</w:t>
            </w:r>
          </w:p>
        </w:tc>
        <w:tc>
          <w:tcPr>
            <w:tcW w:w="2959" w:type="dxa"/>
            <w:tcBorders>
              <w:top w:val="single" w:sz="4" w:space="0" w:color="auto"/>
              <w:left w:val="single" w:sz="4" w:space="0" w:color="auto"/>
              <w:bottom w:val="single" w:sz="4" w:space="0" w:color="auto"/>
              <w:right w:val="single" w:sz="4" w:space="0" w:color="auto"/>
            </w:tcBorders>
          </w:tcPr>
          <w:p w14:paraId="79B348BC"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6DFA51F3" w14:textId="77777777" w:rsidR="0096423F" w:rsidRDefault="0096423F">
            <w:pPr>
              <w:jc w:val="center"/>
              <w:rPr>
                <w:rFonts w:ascii="Arial" w:hAnsi="Arial" w:cs="Arial"/>
                <w:b/>
                <w:bCs/>
                <w:iCs/>
                <w:sz w:val="28"/>
                <w:szCs w:val="28"/>
              </w:rPr>
            </w:pPr>
          </w:p>
        </w:tc>
      </w:tr>
      <w:tr w:rsidR="0096423F" w14:paraId="5F827441"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65EC3509" w14:textId="77777777" w:rsidR="0096423F" w:rsidRDefault="0096423F">
            <w:pPr>
              <w:rPr>
                <w:rFonts w:ascii="Arial" w:hAnsi="Arial" w:cs="Arial"/>
                <w:bCs/>
                <w:iCs/>
                <w:sz w:val="24"/>
                <w:szCs w:val="24"/>
              </w:rPr>
            </w:pPr>
            <w:r>
              <w:rPr>
                <w:rFonts w:ascii="Arial" w:hAnsi="Arial" w:cs="Arial"/>
                <w:bCs/>
                <w:iCs/>
                <w:sz w:val="24"/>
                <w:szCs w:val="24"/>
              </w:rPr>
              <w:t>Urethra</w:t>
            </w:r>
          </w:p>
        </w:tc>
        <w:tc>
          <w:tcPr>
            <w:tcW w:w="2959" w:type="dxa"/>
            <w:tcBorders>
              <w:top w:val="single" w:sz="4" w:space="0" w:color="auto"/>
              <w:left w:val="single" w:sz="4" w:space="0" w:color="auto"/>
              <w:bottom w:val="single" w:sz="4" w:space="0" w:color="auto"/>
              <w:right w:val="single" w:sz="4" w:space="0" w:color="auto"/>
            </w:tcBorders>
          </w:tcPr>
          <w:p w14:paraId="31BB84F8"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1E8EAC0" w14:textId="77777777" w:rsidR="0096423F" w:rsidRDefault="0096423F">
            <w:pPr>
              <w:jc w:val="center"/>
              <w:rPr>
                <w:rFonts w:ascii="Arial" w:hAnsi="Arial" w:cs="Arial"/>
                <w:b/>
                <w:bCs/>
                <w:iCs/>
                <w:sz w:val="28"/>
                <w:szCs w:val="28"/>
              </w:rPr>
            </w:pPr>
          </w:p>
        </w:tc>
      </w:tr>
      <w:tr w:rsidR="0096423F" w14:paraId="63B1FE2A"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2AB2DDC6" w14:textId="77777777" w:rsidR="0096423F" w:rsidRDefault="0096423F">
            <w:pPr>
              <w:rPr>
                <w:rFonts w:ascii="Arial" w:hAnsi="Arial" w:cs="Arial"/>
                <w:bCs/>
                <w:iCs/>
                <w:sz w:val="24"/>
                <w:szCs w:val="24"/>
              </w:rPr>
            </w:pPr>
            <w:r>
              <w:rPr>
                <w:rFonts w:ascii="Arial" w:hAnsi="Arial" w:cs="Arial"/>
                <w:bCs/>
                <w:iCs/>
                <w:sz w:val="24"/>
                <w:szCs w:val="24"/>
              </w:rPr>
              <w:t>Cystitis</w:t>
            </w:r>
          </w:p>
        </w:tc>
        <w:tc>
          <w:tcPr>
            <w:tcW w:w="2959" w:type="dxa"/>
            <w:tcBorders>
              <w:top w:val="single" w:sz="4" w:space="0" w:color="auto"/>
              <w:left w:val="single" w:sz="4" w:space="0" w:color="auto"/>
              <w:bottom w:val="single" w:sz="4" w:space="0" w:color="auto"/>
              <w:right w:val="single" w:sz="4" w:space="0" w:color="auto"/>
            </w:tcBorders>
          </w:tcPr>
          <w:p w14:paraId="2AF2BE96"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3D86492C" w14:textId="77777777" w:rsidR="0096423F" w:rsidRDefault="0096423F">
            <w:pPr>
              <w:jc w:val="center"/>
              <w:rPr>
                <w:rFonts w:ascii="Arial" w:hAnsi="Arial" w:cs="Arial"/>
                <w:b/>
                <w:bCs/>
                <w:iCs/>
                <w:sz w:val="28"/>
                <w:szCs w:val="28"/>
              </w:rPr>
            </w:pPr>
          </w:p>
        </w:tc>
      </w:tr>
      <w:tr w:rsidR="0096423F" w14:paraId="34602846"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3E7081A7" w14:textId="77777777" w:rsidR="0096423F" w:rsidRDefault="0096423F">
            <w:pPr>
              <w:rPr>
                <w:rFonts w:ascii="Arial" w:hAnsi="Arial" w:cs="Arial"/>
                <w:bCs/>
                <w:iCs/>
                <w:sz w:val="24"/>
                <w:szCs w:val="24"/>
              </w:rPr>
            </w:pPr>
            <w:r>
              <w:rPr>
                <w:rFonts w:ascii="Arial" w:hAnsi="Arial" w:cs="Arial"/>
                <w:bCs/>
                <w:iCs/>
                <w:sz w:val="24"/>
                <w:szCs w:val="24"/>
              </w:rPr>
              <w:t>Nephrosis</w:t>
            </w:r>
          </w:p>
        </w:tc>
        <w:tc>
          <w:tcPr>
            <w:tcW w:w="2959" w:type="dxa"/>
            <w:tcBorders>
              <w:top w:val="single" w:sz="4" w:space="0" w:color="auto"/>
              <w:left w:val="single" w:sz="4" w:space="0" w:color="auto"/>
              <w:bottom w:val="single" w:sz="4" w:space="0" w:color="auto"/>
              <w:right w:val="single" w:sz="4" w:space="0" w:color="auto"/>
            </w:tcBorders>
          </w:tcPr>
          <w:p w14:paraId="7D2AA8D3"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689B9997" w14:textId="77777777" w:rsidR="0096423F" w:rsidRDefault="0096423F">
            <w:pPr>
              <w:jc w:val="center"/>
              <w:rPr>
                <w:rFonts w:ascii="Arial" w:hAnsi="Arial" w:cs="Arial"/>
                <w:b/>
                <w:bCs/>
                <w:iCs/>
                <w:sz w:val="28"/>
                <w:szCs w:val="28"/>
              </w:rPr>
            </w:pPr>
          </w:p>
        </w:tc>
      </w:tr>
      <w:tr w:rsidR="0096423F" w14:paraId="0665AE0D"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67F5C6EA" w14:textId="77777777" w:rsidR="0096423F" w:rsidRDefault="0096423F">
            <w:pPr>
              <w:rPr>
                <w:rFonts w:ascii="Arial" w:hAnsi="Arial" w:cs="Arial"/>
                <w:bCs/>
                <w:iCs/>
                <w:sz w:val="24"/>
                <w:szCs w:val="24"/>
              </w:rPr>
            </w:pPr>
            <w:r>
              <w:rPr>
                <w:rFonts w:ascii="Arial" w:hAnsi="Arial" w:cs="Arial"/>
                <w:bCs/>
                <w:iCs/>
                <w:sz w:val="24"/>
                <w:szCs w:val="24"/>
              </w:rPr>
              <w:t>Nephropathy</w:t>
            </w:r>
          </w:p>
        </w:tc>
        <w:tc>
          <w:tcPr>
            <w:tcW w:w="2959" w:type="dxa"/>
            <w:tcBorders>
              <w:top w:val="single" w:sz="4" w:space="0" w:color="auto"/>
              <w:left w:val="single" w:sz="4" w:space="0" w:color="auto"/>
              <w:bottom w:val="single" w:sz="4" w:space="0" w:color="auto"/>
              <w:right w:val="single" w:sz="4" w:space="0" w:color="auto"/>
            </w:tcBorders>
          </w:tcPr>
          <w:p w14:paraId="5ADCF5C5"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69CD5C95" w14:textId="77777777" w:rsidR="0096423F" w:rsidRDefault="0096423F">
            <w:pPr>
              <w:jc w:val="center"/>
              <w:rPr>
                <w:rFonts w:ascii="Arial" w:hAnsi="Arial" w:cs="Arial"/>
                <w:b/>
                <w:bCs/>
                <w:iCs/>
                <w:sz w:val="28"/>
                <w:szCs w:val="28"/>
              </w:rPr>
            </w:pPr>
          </w:p>
        </w:tc>
      </w:tr>
      <w:tr w:rsidR="0096423F" w14:paraId="259B410F"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05D2EE1C" w14:textId="77777777" w:rsidR="0096423F" w:rsidRDefault="0096423F">
            <w:pPr>
              <w:rPr>
                <w:rFonts w:ascii="Arial" w:hAnsi="Arial" w:cs="Arial"/>
                <w:bCs/>
                <w:iCs/>
                <w:sz w:val="24"/>
                <w:szCs w:val="24"/>
              </w:rPr>
            </w:pPr>
            <w:r>
              <w:rPr>
                <w:rFonts w:ascii="Arial" w:hAnsi="Arial" w:cs="Arial"/>
                <w:bCs/>
                <w:iCs/>
                <w:sz w:val="24"/>
                <w:szCs w:val="24"/>
              </w:rPr>
              <w:t>Catheterize</w:t>
            </w:r>
          </w:p>
        </w:tc>
        <w:tc>
          <w:tcPr>
            <w:tcW w:w="2959" w:type="dxa"/>
            <w:tcBorders>
              <w:top w:val="single" w:sz="4" w:space="0" w:color="auto"/>
              <w:left w:val="single" w:sz="4" w:space="0" w:color="auto"/>
              <w:bottom w:val="single" w:sz="4" w:space="0" w:color="auto"/>
              <w:right w:val="single" w:sz="4" w:space="0" w:color="auto"/>
            </w:tcBorders>
          </w:tcPr>
          <w:p w14:paraId="0805634B"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51BEF3C9" w14:textId="77777777" w:rsidR="0096423F" w:rsidRDefault="0096423F">
            <w:pPr>
              <w:jc w:val="center"/>
              <w:rPr>
                <w:rFonts w:ascii="Arial" w:hAnsi="Arial" w:cs="Arial"/>
                <w:b/>
                <w:bCs/>
                <w:iCs/>
                <w:sz w:val="28"/>
                <w:szCs w:val="28"/>
              </w:rPr>
            </w:pPr>
          </w:p>
        </w:tc>
      </w:tr>
      <w:tr w:rsidR="0096423F" w14:paraId="3E526B36"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501BAA86" w14:textId="77777777" w:rsidR="0096423F" w:rsidRDefault="0096423F">
            <w:pPr>
              <w:rPr>
                <w:rFonts w:ascii="Arial" w:hAnsi="Arial" w:cs="Arial"/>
                <w:bCs/>
                <w:iCs/>
                <w:sz w:val="24"/>
                <w:szCs w:val="24"/>
              </w:rPr>
            </w:pPr>
            <w:r>
              <w:rPr>
                <w:rFonts w:ascii="Arial" w:hAnsi="Arial" w:cs="Arial"/>
                <w:bCs/>
                <w:iCs/>
                <w:sz w:val="24"/>
                <w:szCs w:val="24"/>
              </w:rPr>
              <w:t>Hemodialysis</w:t>
            </w:r>
          </w:p>
        </w:tc>
        <w:tc>
          <w:tcPr>
            <w:tcW w:w="2959" w:type="dxa"/>
            <w:tcBorders>
              <w:top w:val="single" w:sz="4" w:space="0" w:color="auto"/>
              <w:left w:val="single" w:sz="4" w:space="0" w:color="auto"/>
              <w:bottom w:val="single" w:sz="4" w:space="0" w:color="auto"/>
              <w:right w:val="single" w:sz="4" w:space="0" w:color="auto"/>
            </w:tcBorders>
          </w:tcPr>
          <w:p w14:paraId="5069BADC"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3325E25" w14:textId="77777777" w:rsidR="0096423F" w:rsidRDefault="0096423F">
            <w:pPr>
              <w:jc w:val="center"/>
              <w:rPr>
                <w:rFonts w:ascii="Arial" w:hAnsi="Arial" w:cs="Arial"/>
                <w:b/>
                <w:bCs/>
                <w:iCs/>
                <w:sz w:val="28"/>
                <w:szCs w:val="28"/>
              </w:rPr>
            </w:pPr>
          </w:p>
        </w:tc>
      </w:tr>
      <w:tr w:rsidR="0096423F" w14:paraId="2E4AE6FC"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7AE7D22E" w14:textId="77777777" w:rsidR="0096423F" w:rsidRDefault="0096423F">
            <w:pPr>
              <w:rPr>
                <w:rFonts w:ascii="Arial" w:hAnsi="Arial" w:cs="Arial"/>
                <w:bCs/>
                <w:iCs/>
                <w:sz w:val="24"/>
                <w:szCs w:val="24"/>
              </w:rPr>
            </w:pPr>
            <w:r>
              <w:rPr>
                <w:rFonts w:ascii="Arial" w:hAnsi="Arial" w:cs="Arial"/>
                <w:bCs/>
                <w:iCs/>
                <w:sz w:val="24"/>
                <w:szCs w:val="24"/>
              </w:rPr>
              <w:t>3</w:t>
            </w:r>
            <w:r>
              <w:rPr>
                <w:rFonts w:ascii="Arial" w:hAnsi="Arial" w:cs="Arial"/>
                <w:bCs/>
                <w:iCs/>
                <w:sz w:val="24"/>
                <w:szCs w:val="24"/>
                <w:vertAlign w:val="superscript"/>
              </w:rPr>
              <w:t>rd</w:t>
            </w:r>
            <w:r>
              <w:rPr>
                <w:rFonts w:ascii="Arial" w:hAnsi="Arial" w:cs="Arial"/>
                <w:bCs/>
                <w:iCs/>
                <w:sz w:val="24"/>
                <w:szCs w:val="24"/>
              </w:rPr>
              <w:t xml:space="preserve"> degree burns</w:t>
            </w:r>
          </w:p>
        </w:tc>
        <w:tc>
          <w:tcPr>
            <w:tcW w:w="2959" w:type="dxa"/>
            <w:tcBorders>
              <w:top w:val="single" w:sz="4" w:space="0" w:color="auto"/>
              <w:left w:val="single" w:sz="4" w:space="0" w:color="auto"/>
              <w:bottom w:val="single" w:sz="4" w:space="0" w:color="auto"/>
              <w:right w:val="single" w:sz="4" w:space="0" w:color="auto"/>
            </w:tcBorders>
          </w:tcPr>
          <w:p w14:paraId="2A771E35"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36CE9585" w14:textId="77777777" w:rsidR="0096423F" w:rsidRDefault="0096423F">
            <w:pPr>
              <w:jc w:val="center"/>
              <w:rPr>
                <w:rFonts w:ascii="Arial" w:hAnsi="Arial" w:cs="Arial"/>
                <w:b/>
                <w:bCs/>
                <w:iCs/>
                <w:sz w:val="28"/>
                <w:szCs w:val="28"/>
              </w:rPr>
            </w:pPr>
          </w:p>
        </w:tc>
      </w:tr>
      <w:tr w:rsidR="0096423F" w14:paraId="48135AA7"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0A8C18F5" w14:textId="77777777" w:rsidR="0096423F" w:rsidRDefault="0096423F">
            <w:pPr>
              <w:rPr>
                <w:rFonts w:ascii="Arial" w:hAnsi="Arial" w:cs="Arial"/>
                <w:bCs/>
                <w:iCs/>
                <w:sz w:val="24"/>
                <w:szCs w:val="24"/>
              </w:rPr>
            </w:pPr>
            <w:r>
              <w:rPr>
                <w:rFonts w:ascii="Arial" w:hAnsi="Arial" w:cs="Arial"/>
                <w:bCs/>
                <w:iCs/>
                <w:sz w:val="24"/>
                <w:szCs w:val="24"/>
              </w:rPr>
              <w:t>Neurogenic bladder</w:t>
            </w:r>
          </w:p>
        </w:tc>
        <w:tc>
          <w:tcPr>
            <w:tcW w:w="2959" w:type="dxa"/>
            <w:tcBorders>
              <w:top w:val="single" w:sz="4" w:space="0" w:color="auto"/>
              <w:left w:val="single" w:sz="4" w:space="0" w:color="auto"/>
              <w:bottom w:val="single" w:sz="4" w:space="0" w:color="auto"/>
              <w:right w:val="single" w:sz="4" w:space="0" w:color="auto"/>
            </w:tcBorders>
          </w:tcPr>
          <w:p w14:paraId="3BA62674"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701DF380" w14:textId="77777777" w:rsidR="0096423F" w:rsidRDefault="0096423F">
            <w:pPr>
              <w:jc w:val="center"/>
              <w:rPr>
                <w:rFonts w:ascii="Arial" w:hAnsi="Arial" w:cs="Arial"/>
                <w:b/>
                <w:bCs/>
                <w:iCs/>
                <w:sz w:val="28"/>
                <w:szCs w:val="28"/>
              </w:rPr>
            </w:pPr>
          </w:p>
        </w:tc>
      </w:tr>
      <w:tr w:rsidR="0096423F" w14:paraId="6ADBBED9"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29899AE7" w14:textId="77777777" w:rsidR="0096423F" w:rsidRDefault="0096423F">
            <w:pPr>
              <w:rPr>
                <w:rFonts w:ascii="Arial" w:hAnsi="Arial" w:cs="Arial"/>
                <w:bCs/>
                <w:iCs/>
                <w:sz w:val="24"/>
                <w:szCs w:val="24"/>
              </w:rPr>
            </w:pPr>
            <w:r>
              <w:rPr>
                <w:rFonts w:ascii="Arial" w:hAnsi="Arial" w:cs="Arial"/>
                <w:bCs/>
                <w:iCs/>
                <w:sz w:val="24"/>
                <w:szCs w:val="24"/>
              </w:rPr>
              <w:t>Skin graft</w:t>
            </w:r>
          </w:p>
        </w:tc>
        <w:tc>
          <w:tcPr>
            <w:tcW w:w="2959" w:type="dxa"/>
            <w:tcBorders>
              <w:top w:val="single" w:sz="4" w:space="0" w:color="auto"/>
              <w:left w:val="single" w:sz="4" w:space="0" w:color="auto"/>
              <w:bottom w:val="single" w:sz="4" w:space="0" w:color="auto"/>
              <w:right w:val="single" w:sz="4" w:space="0" w:color="auto"/>
            </w:tcBorders>
          </w:tcPr>
          <w:p w14:paraId="1F08486B"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1BCEE2B3" w14:textId="77777777" w:rsidR="0096423F" w:rsidRDefault="0096423F">
            <w:pPr>
              <w:jc w:val="center"/>
              <w:rPr>
                <w:rFonts w:ascii="Arial" w:hAnsi="Arial" w:cs="Arial"/>
                <w:b/>
                <w:bCs/>
                <w:iCs/>
                <w:sz w:val="28"/>
                <w:szCs w:val="28"/>
              </w:rPr>
            </w:pPr>
          </w:p>
        </w:tc>
      </w:tr>
      <w:tr w:rsidR="0096423F" w14:paraId="0E91615A"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0B357229" w14:textId="77777777" w:rsidR="0096423F" w:rsidRDefault="0096423F">
            <w:pPr>
              <w:rPr>
                <w:rFonts w:ascii="Arial" w:hAnsi="Arial" w:cs="Arial"/>
                <w:bCs/>
                <w:iCs/>
                <w:sz w:val="24"/>
                <w:szCs w:val="24"/>
              </w:rPr>
            </w:pPr>
            <w:r>
              <w:rPr>
                <w:rFonts w:ascii="Arial" w:hAnsi="Arial" w:cs="Arial"/>
                <w:bCs/>
                <w:iCs/>
                <w:sz w:val="24"/>
                <w:szCs w:val="24"/>
              </w:rPr>
              <w:t>Dermis</w:t>
            </w:r>
          </w:p>
        </w:tc>
        <w:tc>
          <w:tcPr>
            <w:tcW w:w="2959" w:type="dxa"/>
            <w:tcBorders>
              <w:top w:val="single" w:sz="4" w:space="0" w:color="auto"/>
              <w:left w:val="single" w:sz="4" w:space="0" w:color="auto"/>
              <w:bottom w:val="single" w:sz="4" w:space="0" w:color="auto"/>
              <w:right w:val="single" w:sz="4" w:space="0" w:color="auto"/>
            </w:tcBorders>
          </w:tcPr>
          <w:p w14:paraId="1C6954F4"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0FECE81D" w14:textId="77777777" w:rsidR="0096423F" w:rsidRDefault="0096423F">
            <w:pPr>
              <w:jc w:val="center"/>
              <w:rPr>
                <w:rFonts w:ascii="Arial" w:hAnsi="Arial" w:cs="Arial"/>
                <w:b/>
                <w:bCs/>
                <w:iCs/>
                <w:sz w:val="28"/>
                <w:szCs w:val="28"/>
              </w:rPr>
            </w:pPr>
          </w:p>
        </w:tc>
      </w:tr>
      <w:tr w:rsidR="0096423F" w14:paraId="637FB9C6"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7A5071BD" w14:textId="77777777" w:rsidR="0096423F" w:rsidRDefault="0096423F">
            <w:pPr>
              <w:rPr>
                <w:rFonts w:ascii="Arial" w:hAnsi="Arial" w:cs="Arial"/>
                <w:bCs/>
                <w:iCs/>
                <w:sz w:val="24"/>
                <w:szCs w:val="24"/>
              </w:rPr>
            </w:pPr>
            <w:r>
              <w:rPr>
                <w:rFonts w:ascii="Arial" w:hAnsi="Arial" w:cs="Arial"/>
                <w:bCs/>
                <w:iCs/>
                <w:sz w:val="24"/>
                <w:szCs w:val="24"/>
              </w:rPr>
              <w:t>Epidermis</w:t>
            </w:r>
          </w:p>
        </w:tc>
        <w:tc>
          <w:tcPr>
            <w:tcW w:w="2959" w:type="dxa"/>
            <w:tcBorders>
              <w:top w:val="single" w:sz="4" w:space="0" w:color="auto"/>
              <w:left w:val="single" w:sz="4" w:space="0" w:color="auto"/>
              <w:bottom w:val="single" w:sz="4" w:space="0" w:color="auto"/>
              <w:right w:val="single" w:sz="4" w:space="0" w:color="auto"/>
            </w:tcBorders>
          </w:tcPr>
          <w:p w14:paraId="7B285AC4"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562EFBD3" w14:textId="77777777" w:rsidR="0096423F" w:rsidRDefault="0096423F">
            <w:pPr>
              <w:jc w:val="center"/>
              <w:rPr>
                <w:rFonts w:ascii="Arial" w:hAnsi="Arial" w:cs="Arial"/>
                <w:b/>
                <w:bCs/>
                <w:iCs/>
                <w:sz w:val="28"/>
                <w:szCs w:val="28"/>
              </w:rPr>
            </w:pPr>
          </w:p>
        </w:tc>
      </w:tr>
      <w:tr w:rsidR="0096423F" w14:paraId="07FD049B" w14:textId="77777777" w:rsidTr="0096423F">
        <w:tc>
          <w:tcPr>
            <w:tcW w:w="3259" w:type="dxa"/>
            <w:tcBorders>
              <w:top w:val="single" w:sz="4" w:space="0" w:color="auto"/>
              <w:left w:val="single" w:sz="4" w:space="0" w:color="auto"/>
              <w:bottom w:val="single" w:sz="4" w:space="0" w:color="auto"/>
              <w:right w:val="single" w:sz="4" w:space="0" w:color="auto"/>
            </w:tcBorders>
            <w:hideMark/>
          </w:tcPr>
          <w:p w14:paraId="3606BEE4" w14:textId="77777777" w:rsidR="0096423F" w:rsidRDefault="0096423F">
            <w:pPr>
              <w:rPr>
                <w:rFonts w:ascii="Arial" w:hAnsi="Arial" w:cs="Arial"/>
                <w:bCs/>
                <w:iCs/>
                <w:sz w:val="24"/>
                <w:szCs w:val="24"/>
              </w:rPr>
            </w:pPr>
            <w:r>
              <w:rPr>
                <w:rFonts w:ascii="Arial" w:hAnsi="Arial" w:cs="Arial"/>
                <w:bCs/>
                <w:iCs/>
                <w:sz w:val="24"/>
                <w:szCs w:val="24"/>
              </w:rPr>
              <w:t xml:space="preserve">Pore </w:t>
            </w:r>
          </w:p>
        </w:tc>
        <w:tc>
          <w:tcPr>
            <w:tcW w:w="2959" w:type="dxa"/>
            <w:tcBorders>
              <w:top w:val="single" w:sz="4" w:space="0" w:color="auto"/>
              <w:left w:val="single" w:sz="4" w:space="0" w:color="auto"/>
              <w:bottom w:val="single" w:sz="4" w:space="0" w:color="auto"/>
              <w:right w:val="single" w:sz="4" w:space="0" w:color="auto"/>
            </w:tcBorders>
          </w:tcPr>
          <w:p w14:paraId="3BD60220" w14:textId="77777777" w:rsidR="0096423F" w:rsidRDefault="0096423F">
            <w:pPr>
              <w:jc w:val="center"/>
              <w:rPr>
                <w:rFonts w:ascii="Arial" w:hAnsi="Arial" w:cs="Arial"/>
                <w:b/>
                <w:bCs/>
                <w:iCs/>
                <w:sz w:val="28"/>
                <w:szCs w:val="28"/>
              </w:rPr>
            </w:pPr>
          </w:p>
        </w:tc>
        <w:tc>
          <w:tcPr>
            <w:tcW w:w="3358" w:type="dxa"/>
            <w:tcBorders>
              <w:top w:val="single" w:sz="4" w:space="0" w:color="auto"/>
              <w:left w:val="single" w:sz="4" w:space="0" w:color="auto"/>
              <w:bottom w:val="single" w:sz="4" w:space="0" w:color="auto"/>
              <w:right w:val="single" w:sz="4" w:space="0" w:color="auto"/>
            </w:tcBorders>
          </w:tcPr>
          <w:p w14:paraId="1C1C628A" w14:textId="77777777" w:rsidR="0096423F" w:rsidRDefault="0096423F">
            <w:pPr>
              <w:jc w:val="center"/>
              <w:rPr>
                <w:rFonts w:ascii="Arial" w:hAnsi="Arial" w:cs="Arial"/>
                <w:b/>
                <w:bCs/>
                <w:iCs/>
                <w:sz w:val="28"/>
                <w:szCs w:val="28"/>
              </w:rPr>
            </w:pPr>
          </w:p>
        </w:tc>
      </w:tr>
    </w:tbl>
    <w:p w14:paraId="10A651D4" w14:textId="77777777" w:rsidR="0096423F" w:rsidRDefault="0096423F" w:rsidP="0096423F">
      <w:pPr>
        <w:spacing w:line="240" w:lineRule="auto"/>
        <w:rPr>
          <w:rFonts w:ascii="Arial" w:hAnsi="Arial" w:cs="Arial"/>
          <w:bCs/>
          <w:iCs/>
          <w:sz w:val="24"/>
          <w:szCs w:val="24"/>
          <w:lang w:val="es-MX"/>
        </w:rPr>
      </w:pPr>
    </w:p>
    <w:p w14:paraId="579DE93D" w14:textId="77777777" w:rsidR="0096423F" w:rsidRDefault="0096423F" w:rsidP="0096423F">
      <w:pPr>
        <w:spacing w:line="240" w:lineRule="auto"/>
        <w:rPr>
          <w:rFonts w:ascii="Arial" w:hAnsi="Arial" w:cs="Arial"/>
          <w:bCs/>
          <w:iCs/>
          <w:sz w:val="24"/>
          <w:szCs w:val="24"/>
          <w:lang w:val="es-MX"/>
        </w:rPr>
      </w:pPr>
    </w:p>
    <w:p w14:paraId="60099DFA" w14:textId="77777777" w:rsidR="0096423F" w:rsidRDefault="0096423F" w:rsidP="0096423F">
      <w:pPr>
        <w:spacing w:line="240" w:lineRule="auto"/>
        <w:rPr>
          <w:rFonts w:ascii="Arial" w:hAnsi="Arial" w:cs="Arial"/>
          <w:bCs/>
          <w:iCs/>
          <w:sz w:val="24"/>
          <w:szCs w:val="24"/>
          <w:lang w:val="es-MX"/>
        </w:rPr>
      </w:pPr>
    </w:p>
    <w:p w14:paraId="6BFE7156" w14:textId="77777777" w:rsidR="0096423F" w:rsidRDefault="0096423F" w:rsidP="0096423F">
      <w:pPr>
        <w:pStyle w:val="ListParagraph"/>
        <w:spacing w:after="0" w:line="240" w:lineRule="auto"/>
        <w:ind w:left="0"/>
        <w:jc w:val="center"/>
        <w:rPr>
          <w:rFonts w:ascii="Arial" w:hAnsi="Arial" w:cs="Arial"/>
          <w:b/>
          <w:bCs/>
          <w:iCs/>
          <w:sz w:val="28"/>
          <w:szCs w:val="28"/>
        </w:rPr>
      </w:pPr>
      <w:r>
        <w:rPr>
          <w:rFonts w:ascii="Arial" w:hAnsi="Arial" w:cs="Arial"/>
          <w:bCs/>
          <w:iCs/>
          <w:sz w:val="24"/>
          <w:szCs w:val="24"/>
          <w:lang w:val="es-MX"/>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423F" w14:paraId="39BC6D2A" w14:textId="77777777" w:rsidTr="0096423F">
        <w:tc>
          <w:tcPr>
            <w:tcW w:w="9576" w:type="dxa"/>
            <w:tcBorders>
              <w:top w:val="single" w:sz="4" w:space="0" w:color="auto"/>
              <w:left w:val="single" w:sz="4" w:space="0" w:color="auto"/>
              <w:bottom w:val="single" w:sz="4" w:space="0" w:color="auto"/>
              <w:right w:val="single" w:sz="4" w:space="0" w:color="auto"/>
            </w:tcBorders>
            <w:hideMark/>
          </w:tcPr>
          <w:p w14:paraId="1B4ED134" w14:textId="77777777" w:rsidR="0096423F" w:rsidRDefault="0096423F">
            <w:pPr>
              <w:pStyle w:val="ListParagraph"/>
              <w:spacing w:after="0" w:line="240" w:lineRule="auto"/>
              <w:ind w:left="0"/>
              <w:jc w:val="center"/>
              <w:rPr>
                <w:rFonts w:ascii="Arial" w:hAnsi="Arial" w:cs="Arial"/>
                <w:b/>
                <w:bCs/>
                <w:iCs/>
                <w:sz w:val="28"/>
                <w:szCs w:val="28"/>
              </w:rPr>
            </w:pPr>
            <w:r>
              <w:rPr>
                <w:rFonts w:ascii="Arial" w:hAnsi="Arial" w:cs="Arial"/>
                <w:b/>
                <w:bCs/>
                <w:iCs/>
                <w:sz w:val="28"/>
                <w:szCs w:val="28"/>
              </w:rPr>
              <w:lastRenderedPageBreak/>
              <w:t>CASE STUDY EMERGENCY</w:t>
            </w:r>
          </w:p>
        </w:tc>
      </w:tr>
    </w:tbl>
    <w:p w14:paraId="0CB4C3B8" w14:textId="77777777" w:rsidR="0096423F" w:rsidRDefault="0096423F" w:rsidP="0096423F">
      <w:pPr>
        <w:spacing w:line="240" w:lineRule="auto"/>
        <w:rPr>
          <w:rFonts w:ascii="Arial" w:hAnsi="Arial" w:cs="Arial"/>
          <w:bCs/>
          <w:iCs/>
          <w:sz w:val="24"/>
          <w:szCs w:val="24"/>
          <w:lang w:val="es-MX"/>
        </w:rPr>
      </w:pPr>
    </w:p>
    <w:p w14:paraId="0DC52D0F" w14:textId="77777777" w:rsidR="0096423F" w:rsidRDefault="0096423F" w:rsidP="0096423F">
      <w:pPr>
        <w:spacing w:line="240" w:lineRule="auto"/>
        <w:rPr>
          <w:rFonts w:ascii="Arial" w:hAnsi="Arial" w:cs="Arial"/>
          <w:bCs/>
          <w:iCs/>
          <w:sz w:val="24"/>
          <w:szCs w:val="24"/>
        </w:rPr>
      </w:pPr>
      <w:r>
        <w:rPr>
          <w:rFonts w:ascii="Arial" w:hAnsi="Arial" w:cs="Arial"/>
          <w:bCs/>
          <w:iCs/>
          <w:sz w:val="24"/>
          <w:szCs w:val="24"/>
        </w:rPr>
        <w:t xml:space="preserve"> An interpreter who had just graduated from a 40-hour interpreter training course was called to the emergency department for a trauma victim that did not speak English.  The patient had been shot in the chest.  Blood was all over the victim and the emergency staff were rushing around and giving orders in rapid succession.  The interpreter had never seen so much blood in his life.  The interpreter felt traumatized and walked out of the emergency department stating that he could not take this anymore.  The interpreter was later let go from the hospital and no one in the hospital would give him a good reference for further interpretation jobs. </w:t>
      </w:r>
    </w:p>
    <w:p w14:paraId="605E494D" w14:textId="77777777" w:rsidR="0096423F" w:rsidRDefault="0096423F" w:rsidP="0096423F">
      <w:pPr>
        <w:spacing w:line="240" w:lineRule="auto"/>
        <w:rPr>
          <w:rFonts w:ascii="Arial" w:hAnsi="Arial" w:cs="Arial"/>
          <w:bCs/>
          <w:iCs/>
          <w:sz w:val="24"/>
          <w:szCs w:val="24"/>
        </w:rPr>
      </w:pPr>
      <w:r>
        <w:rPr>
          <w:rFonts w:ascii="Arial" w:hAnsi="Arial" w:cs="Arial"/>
          <w:bCs/>
          <w:iCs/>
          <w:sz w:val="24"/>
          <w:szCs w:val="24"/>
        </w:rPr>
        <w:t>1. Did the interpreter do the right thing by walking out of the emergency department?  Why or why not?</w:t>
      </w:r>
    </w:p>
    <w:p w14:paraId="0AD25936" w14:textId="77777777" w:rsidR="003001E0" w:rsidRDefault="003001E0" w:rsidP="0096423F">
      <w:pPr>
        <w:spacing w:line="240" w:lineRule="auto"/>
        <w:rPr>
          <w:rFonts w:ascii="Arial" w:hAnsi="Arial" w:cs="Arial"/>
          <w:bCs/>
          <w:iCs/>
          <w:sz w:val="24"/>
          <w:szCs w:val="24"/>
        </w:rPr>
      </w:pPr>
    </w:p>
    <w:p w14:paraId="3C578AF7" w14:textId="77777777" w:rsidR="003001E0" w:rsidRDefault="003001E0" w:rsidP="0096423F">
      <w:pPr>
        <w:spacing w:line="240" w:lineRule="auto"/>
        <w:rPr>
          <w:rFonts w:ascii="Arial" w:hAnsi="Arial" w:cs="Arial"/>
          <w:bCs/>
          <w:iCs/>
          <w:sz w:val="24"/>
          <w:szCs w:val="24"/>
        </w:rPr>
      </w:pPr>
    </w:p>
    <w:p w14:paraId="5A01BD57" w14:textId="77777777" w:rsidR="003001E0" w:rsidRDefault="003001E0" w:rsidP="0096423F">
      <w:pPr>
        <w:spacing w:line="240" w:lineRule="auto"/>
        <w:rPr>
          <w:rFonts w:ascii="Arial" w:hAnsi="Arial" w:cs="Arial"/>
          <w:bCs/>
          <w:iCs/>
          <w:sz w:val="24"/>
          <w:szCs w:val="24"/>
        </w:rPr>
      </w:pPr>
    </w:p>
    <w:p w14:paraId="511EA8C8" w14:textId="057AFB27" w:rsidR="0096423F" w:rsidRDefault="0096423F" w:rsidP="0096423F">
      <w:pPr>
        <w:spacing w:line="240" w:lineRule="auto"/>
        <w:rPr>
          <w:rFonts w:ascii="Arial" w:hAnsi="Arial" w:cs="Arial"/>
          <w:bCs/>
          <w:iCs/>
          <w:sz w:val="24"/>
          <w:szCs w:val="24"/>
        </w:rPr>
      </w:pPr>
      <w:r>
        <w:rPr>
          <w:rFonts w:ascii="Arial" w:hAnsi="Arial" w:cs="Arial"/>
          <w:bCs/>
          <w:iCs/>
          <w:sz w:val="24"/>
          <w:szCs w:val="24"/>
        </w:rPr>
        <w:t>2. Should the interpreter have asked to call someone else to take the case?  What if no one else was available?</w:t>
      </w:r>
    </w:p>
    <w:p w14:paraId="43FDCD7D" w14:textId="77777777" w:rsidR="003001E0" w:rsidRDefault="003001E0" w:rsidP="0096423F">
      <w:pPr>
        <w:spacing w:line="240" w:lineRule="auto"/>
        <w:rPr>
          <w:rFonts w:ascii="Arial" w:hAnsi="Arial" w:cs="Arial"/>
          <w:bCs/>
          <w:iCs/>
          <w:sz w:val="24"/>
          <w:szCs w:val="24"/>
        </w:rPr>
      </w:pPr>
    </w:p>
    <w:p w14:paraId="5B945BB0" w14:textId="77777777" w:rsidR="003001E0" w:rsidRDefault="003001E0" w:rsidP="0096423F">
      <w:pPr>
        <w:spacing w:line="240" w:lineRule="auto"/>
        <w:rPr>
          <w:rFonts w:ascii="Arial" w:hAnsi="Arial" w:cs="Arial"/>
          <w:bCs/>
          <w:iCs/>
          <w:sz w:val="24"/>
          <w:szCs w:val="24"/>
        </w:rPr>
      </w:pPr>
    </w:p>
    <w:p w14:paraId="204B37CB" w14:textId="77777777" w:rsidR="003001E0" w:rsidRDefault="003001E0" w:rsidP="0096423F">
      <w:pPr>
        <w:spacing w:line="240" w:lineRule="auto"/>
        <w:rPr>
          <w:rFonts w:ascii="Arial" w:hAnsi="Arial" w:cs="Arial"/>
          <w:bCs/>
          <w:iCs/>
          <w:sz w:val="24"/>
          <w:szCs w:val="24"/>
        </w:rPr>
      </w:pPr>
    </w:p>
    <w:p w14:paraId="4D55FF1E" w14:textId="77777777" w:rsidR="003001E0" w:rsidRDefault="003001E0" w:rsidP="0096423F">
      <w:pPr>
        <w:spacing w:line="240" w:lineRule="auto"/>
        <w:rPr>
          <w:rFonts w:ascii="Arial" w:hAnsi="Arial" w:cs="Arial"/>
          <w:bCs/>
          <w:iCs/>
          <w:sz w:val="24"/>
          <w:szCs w:val="24"/>
        </w:rPr>
      </w:pPr>
    </w:p>
    <w:p w14:paraId="01FF3446" w14:textId="772907B9" w:rsidR="0096423F" w:rsidRDefault="0096423F" w:rsidP="0096423F">
      <w:pPr>
        <w:spacing w:line="240" w:lineRule="auto"/>
        <w:rPr>
          <w:rFonts w:ascii="Arial" w:hAnsi="Arial" w:cs="Arial"/>
          <w:bCs/>
          <w:iCs/>
          <w:sz w:val="24"/>
          <w:szCs w:val="24"/>
        </w:rPr>
      </w:pPr>
      <w:r>
        <w:rPr>
          <w:rFonts w:ascii="Arial" w:hAnsi="Arial" w:cs="Arial"/>
          <w:bCs/>
          <w:iCs/>
          <w:sz w:val="24"/>
          <w:szCs w:val="24"/>
        </w:rPr>
        <w:t>3. Do you think a training course should address the possibility that an interpreter will be exposed to traumatic situations?  Does the interpreter student need to decide if they are comfortable in all medical settings?</w:t>
      </w:r>
    </w:p>
    <w:p w14:paraId="7C1A4A1A" w14:textId="77777777" w:rsidR="003001E0" w:rsidRDefault="003001E0" w:rsidP="0096423F">
      <w:pPr>
        <w:spacing w:line="240" w:lineRule="auto"/>
        <w:rPr>
          <w:rFonts w:ascii="Arial" w:hAnsi="Arial" w:cs="Arial"/>
          <w:bCs/>
          <w:iCs/>
          <w:sz w:val="24"/>
          <w:szCs w:val="24"/>
        </w:rPr>
      </w:pPr>
      <w:bookmarkStart w:id="0" w:name="_GoBack"/>
      <w:bookmarkEnd w:id="0"/>
    </w:p>
    <w:sectPr w:rsidR="00300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3F"/>
    <w:rsid w:val="003001E0"/>
    <w:rsid w:val="006F7180"/>
    <w:rsid w:val="0096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6F69"/>
  <w15:chartTrackingRefBased/>
  <w15:docId w15:val="{CBCCE158-837E-4612-8C25-2BB88105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2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POWERS</dc:creator>
  <cp:keywords/>
  <dc:description/>
  <cp:lastModifiedBy>Maria</cp:lastModifiedBy>
  <cp:revision>2</cp:revision>
  <dcterms:created xsi:type="dcterms:W3CDTF">2019-02-08T18:34:00Z</dcterms:created>
  <dcterms:modified xsi:type="dcterms:W3CDTF">2020-04-09T20:44:00Z</dcterms:modified>
</cp:coreProperties>
</file>